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5F" w:rsidRDefault="00D71669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3336925</wp:posOffset>
            </wp:positionH>
            <wp:positionV relativeFrom="paragraph">
              <wp:posOffset>-361950</wp:posOffset>
            </wp:positionV>
            <wp:extent cx="1409065" cy="1040765"/>
            <wp:effectExtent l="19050" t="0" r="635" b="0"/>
            <wp:wrapNone/>
            <wp:docPr id="4" name="Picture 4" descr="Centerplate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nterplate Colo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-283845</wp:posOffset>
            </wp:positionV>
            <wp:extent cx="2994025" cy="1008380"/>
            <wp:effectExtent l="19050" t="0" r="0" b="0"/>
            <wp:wrapNone/>
            <wp:docPr id="5" name="Picture 5" descr="CONVEN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VENTI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35F" w:rsidRDefault="004F335F">
      <w:pPr>
        <w:jc w:val="center"/>
      </w:pPr>
    </w:p>
    <w:p w:rsidR="004F335F" w:rsidRDefault="004F335F">
      <w:pPr>
        <w:jc w:val="center"/>
      </w:pPr>
    </w:p>
    <w:p w:rsidR="004F335F" w:rsidRDefault="004F335F">
      <w:pPr>
        <w:jc w:val="center"/>
      </w:pPr>
    </w:p>
    <w:p w:rsidR="004F335F" w:rsidRDefault="004F335F">
      <w:pPr>
        <w:jc w:val="center"/>
      </w:pPr>
    </w:p>
    <w:p w:rsidR="004F335F" w:rsidRDefault="004F335F">
      <w:pPr>
        <w:pStyle w:val="Heading1"/>
      </w:pPr>
      <w:r>
        <w:t>Product Sampling Agreement</w:t>
      </w:r>
    </w:p>
    <w:p w:rsidR="004F335F" w:rsidRDefault="004F335F">
      <w:pPr>
        <w:jc w:val="center"/>
      </w:pPr>
    </w:p>
    <w:p w:rsidR="004F335F" w:rsidRDefault="004F335F">
      <w:pPr>
        <w:jc w:val="center"/>
      </w:pPr>
      <w:r>
        <w:t xml:space="preserve">To maintain the cleanliness of the facility, the </w:t>
      </w:r>
      <w:smartTag w:uri="urn:schemas-microsoft-com:office:smarttags" w:element="place">
        <w:smartTag w:uri="urn:schemas-microsoft-com:office:smarttags" w:element="PlaceName">
          <w:r>
            <w:t>Spokane</w:t>
          </w:r>
        </w:smartTag>
        <w:r>
          <w:t xml:space="preserve"> </w:t>
        </w:r>
        <w:smartTag w:uri="urn:schemas-microsoft-com:office:smarttags" w:element="PlaceType">
          <w:r>
            <w:t>Convention Center</w:t>
          </w:r>
        </w:smartTag>
      </w:smartTag>
      <w:r>
        <w:t xml:space="preserve"> regulates the size and type of Food and Beverage dispensed at Tradeshows.</w:t>
      </w:r>
    </w:p>
    <w:p w:rsidR="004F335F" w:rsidRDefault="004F335F">
      <w:pPr>
        <w:jc w:val="center"/>
      </w:pPr>
    </w:p>
    <w:p w:rsidR="004F335F" w:rsidRDefault="004F335F">
      <w:r>
        <w:t>Sampling is limited to the following:</w:t>
      </w:r>
    </w:p>
    <w:p w:rsidR="004F335F" w:rsidRDefault="004F335F">
      <w:pPr>
        <w:numPr>
          <w:ilvl w:val="0"/>
          <w:numId w:val="1"/>
        </w:numPr>
      </w:pPr>
      <w:r>
        <w:t>Product sampled must pertain to the exhibitor</w:t>
      </w:r>
    </w:p>
    <w:p w:rsidR="004F335F" w:rsidRDefault="004F335F">
      <w:pPr>
        <w:numPr>
          <w:ilvl w:val="0"/>
          <w:numId w:val="1"/>
        </w:numPr>
      </w:pPr>
      <w:r>
        <w:t>Beverage portion cannot exceed two (2) ounces.</w:t>
      </w:r>
    </w:p>
    <w:p w:rsidR="004F335F" w:rsidRDefault="004F335F">
      <w:pPr>
        <w:numPr>
          <w:ilvl w:val="0"/>
          <w:numId w:val="1"/>
        </w:numPr>
      </w:pPr>
      <w:r>
        <w:t>Food portions cannot exceed ½ cubic inch in volume (i.e. bite size).</w:t>
      </w:r>
    </w:p>
    <w:p w:rsidR="004F335F" w:rsidRDefault="004F335F">
      <w:pPr>
        <w:numPr>
          <w:ilvl w:val="0"/>
          <w:numId w:val="1"/>
        </w:numPr>
      </w:pPr>
      <w:r>
        <w:t xml:space="preserve">Ready-to-Eat food may not be sold at the </w:t>
      </w:r>
      <w:smartTag w:uri="urn:schemas-microsoft-com:office:smarttags" w:element="place">
        <w:smartTag w:uri="urn:schemas-microsoft-com:office:smarttags" w:element="PlaceName">
          <w:r>
            <w:t>Spokane</w:t>
          </w:r>
        </w:smartTag>
        <w:r>
          <w:t xml:space="preserve"> </w:t>
        </w:r>
        <w:smartTag w:uri="urn:schemas-microsoft-com:office:smarttags" w:element="PlaceType">
          <w:r w:rsidR="00FE69A4">
            <w:t xml:space="preserve">Convention </w:t>
          </w:r>
          <w:r>
            <w:t>Center</w:t>
          </w:r>
        </w:smartTag>
      </w:smartTag>
    </w:p>
    <w:p w:rsidR="003C775F" w:rsidRDefault="003C775F">
      <w:pPr>
        <w:numPr>
          <w:ilvl w:val="0"/>
          <w:numId w:val="1"/>
        </w:numPr>
      </w:pPr>
      <w:r>
        <w:t>All sampling must be confined to booth only, no walking the exhibit floor</w:t>
      </w:r>
    </w:p>
    <w:p w:rsidR="004F335F" w:rsidRDefault="004F335F"/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428"/>
      </w:tblGrid>
      <w:tr w:rsidR="004F335F">
        <w:trPr>
          <w:trHeight w:val="432"/>
        </w:trPr>
        <w:tc>
          <w:tcPr>
            <w:tcW w:w="2808" w:type="dxa"/>
            <w:vAlign w:val="center"/>
          </w:tcPr>
          <w:p w:rsidR="004F335F" w:rsidRDefault="004F335F">
            <w:r>
              <w:t>Name of Company</w:t>
            </w:r>
          </w:p>
        </w:tc>
        <w:tc>
          <w:tcPr>
            <w:tcW w:w="4428" w:type="dxa"/>
            <w:vAlign w:val="center"/>
          </w:tcPr>
          <w:p w:rsidR="004F335F" w:rsidRDefault="004F335F"/>
        </w:tc>
      </w:tr>
      <w:tr w:rsidR="004F335F">
        <w:trPr>
          <w:trHeight w:val="432"/>
        </w:trPr>
        <w:tc>
          <w:tcPr>
            <w:tcW w:w="2808" w:type="dxa"/>
            <w:vAlign w:val="center"/>
          </w:tcPr>
          <w:p w:rsidR="004F335F" w:rsidRDefault="004F335F">
            <w:r>
              <w:t>Address</w:t>
            </w:r>
          </w:p>
        </w:tc>
        <w:tc>
          <w:tcPr>
            <w:tcW w:w="4428" w:type="dxa"/>
            <w:vAlign w:val="center"/>
          </w:tcPr>
          <w:p w:rsidR="004F335F" w:rsidRDefault="004F335F"/>
        </w:tc>
      </w:tr>
      <w:tr w:rsidR="004F335F">
        <w:trPr>
          <w:trHeight w:val="432"/>
        </w:trPr>
        <w:tc>
          <w:tcPr>
            <w:tcW w:w="2808" w:type="dxa"/>
            <w:vAlign w:val="center"/>
          </w:tcPr>
          <w:p w:rsidR="004F335F" w:rsidRDefault="004F335F">
            <w:r>
              <w:t>City, State, and Zip Code</w:t>
            </w:r>
          </w:p>
        </w:tc>
        <w:tc>
          <w:tcPr>
            <w:tcW w:w="4428" w:type="dxa"/>
            <w:vAlign w:val="center"/>
          </w:tcPr>
          <w:p w:rsidR="004F335F" w:rsidRDefault="004F335F"/>
        </w:tc>
      </w:tr>
      <w:tr w:rsidR="004F335F">
        <w:trPr>
          <w:trHeight w:val="432"/>
        </w:trPr>
        <w:tc>
          <w:tcPr>
            <w:tcW w:w="2808" w:type="dxa"/>
            <w:vAlign w:val="center"/>
          </w:tcPr>
          <w:p w:rsidR="004F335F" w:rsidRDefault="004F335F">
            <w:r>
              <w:t>Phone #</w:t>
            </w:r>
          </w:p>
        </w:tc>
        <w:tc>
          <w:tcPr>
            <w:tcW w:w="4428" w:type="dxa"/>
            <w:vAlign w:val="center"/>
          </w:tcPr>
          <w:p w:rsidR="004F335F" w:rsidRDefault="004F335F"/>
        </w:tc>
      </w:tr>
      <w:tr w:rsidR="004F335F">
        <w:trPr>
          <w:trHeight w:val="432"/>
        </w:trPr>
        <w:tc>
          <w:tcPr>
            <w:tcW w:w="2808" w:type="dxa"/>
            <w:vAlign w:val="center"/>
          </w:tcPr>
          <w:p w:rsidR="004F335F" w:rsidRDefault="004F335F">
            <w:r>
              <w:t>Facsimile #</w:t>
            </w:r>
          </w:p>
        </w:tc>
        <w:tc>
          <w:tcPr>
            <w:tcW w:w="4428" w:type="dxa"/>
            <w:vAlign w:val="center"/>
          </w:tcPr>
          <w:p w:rsidR="004F335F" w:rsidRDefault="004F335F"/>
        </w:tc>
      </w:tr>
      <w:tr w:rsidR="004F335F">
        <w:trPr>
          <w:trHeight w:val="432"/>
        </w:trPr>
        <w:tc>
          <w:tcPr>
            <w:tcW w:w="2808" w:type="dxa"/>
            <w:vAlign w:val="center"/>
          </w:tcPr>
          <w:p w:rsidR="004F335F" w:rsidRDefault="004F335F">
            <w:r>
              <w:t>Name of Contact</w:t>
            </w:r>
          </w:p>
        </w:tc>
        <w:tc>
          <w:tcPr>
            <w:tcW w:w="4428" w:type="dxa"/>
            <w:vAlign w:val="center"/>
          </w:tcPr>
          <w:p w:rsidR="004F335F" w:rsidRDefault="004F335F"/>
        </w:tc>
      </w:tr>
    </w:tbl>
    <w:p w:rsidR="004F335F" w:rsidRDefault="004F335F"/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4428"/>
      </w:tblGrid>
      <w:tr w:rsidR="004F335F">
        <w:trPr>
          <w:trHeight w:val="432"/>
        </w:trPr>
        <w:tc>
          <w:tcPr>
            <w:tcW w:w="2829" w:type="dxa"/>
            <w:vAlign w:val="center"/>
          </w:tcPr>
          <w:p w:rsidR="004F335F" w:rsidRDefault="004F335F">
            <w:r>
              <w:t>Show</w:t>
            </w:r>
          </w:p>
        </w:tc>
        <w:tc>
          <w:tcPr>
            <w:tcW w:w="4428" w:type="dxa"/>
            <w:vAlign w:val="center"/>
          </w:tcPr>
          <w:p w:rsidR="004F335F" w:rsidRDefault="004F335F"/>
        </w:tc>
      </w:tr>
      <w:tr w:rsidR="004F335F">
        <w:trPr>
          <w:trHeight w:val="432"/>
        </w:trPr>
        <w:tc>
          <w:tcPr>
            <w:tcW w:w="2829" w:type="dxa"/>
            <w:vAlign w:val="center"/>
          </w:tcPr>
          <w:p w:rsidR="004F335F" w:rsidRDefault="004F335F">
            <w:r>
              <w:t>Date(s) of Show</w:t>
            </w:r>
          </w:p>
        </w:tc>
        <w:tc>
          <w:tcPr>
            <w:tcW w:w="4428" w:type="dxa"/>
            <w:vAlign w:val="center"/>
          </w:tcPr>
          <w:p w:rsidR="004F335F" w:rsidRDefault="004F335F">
            <w:pPr>
              <w:jc w:val="center"/>
            </w:pPr>
            <w:r>
              <w:t>to</w:t>
            </w:r>
          </w:p>
        </w:tc>
      </w:tr>
      <w:tr w:rsidR="004F335F">
        <w:trPr>
          <w:trHeight w:val="432"/>
        </w:trPr>
        <w:tc>
          <w:tcPr>
            <w:tcW w:w="2829" w:type="dxa"/>
            <w:vAlign w:val="center"/>
          </w:tcPr>
          <w:p w:rsidR="004F335F" w:rsidRDefault="004F335F">
            <w:r>
              <w:t>Product</w:t>
            </w:r>
          </w:p>
        </w:tc>
        <w:tc>
          <w:tcPr>
            <w:tcW w:w="4428" w:type="dxa"/>
            <w:vAlign w:val="center"/>
          </w:tcPr>
          <w:p w:rsidR="004F335F" w:rsidRDefault="004F335F"/>
        </w:tc>
      </w:tr>
      <w:tr w:rsidR="004F335F">
        <w:trPr>
          <w:trHeight w:val="432"/>
        </w:trPr>
        <w:tc>
          <w:tcPr>
            <w:tcW w:w="2829" w:type="dxa"/>
            <w:vAlign w:val="center"/>
          </w:tcPr>
          <w:p w:rsidR="004F335F" w:rsidRDefault="004F335F">
            <w:r>
              <w:t xml:space="preserve">Product Type   </w:t>
            </w:r>
            <w:r>
              <w:rPr>
                <w:sz w:val="12"/>
              </w:rPr>
              <w:t>(circle one)</w:t>
            </w:r>
          </w:p>
        </w:tc>
        <w:tc>
          <w:tcPr>
            <w:tcW w:w="4428" w:type="dxa"/>
            <w:vAlign w:val="center"/>
          </w:tcPr>
          <w:p w:rsidR="004F335F" w:rsidRDefault="004F335F">
            <w:pPr>
              <w:jc w:val="center"/>
            </w:pPr>
            <w:r>
              <w:t xml:space="preserve">Food                 Beverage  </w:t>
            </w:r>
          </w:p>
        </w:tc>
      </w:tr>
      <w:tr w:rsidR="004F335F">
        <w:trPr>
          <w:trHeight w:val="432"/>
        </w:trPr>
        <w:tc>
          <w:tcPr>
            <w:tcW w:w="2829" w:type="dxa"/>
            <w:vAlign w:val="center"/>
          </w:tcPr>
          <w:p w:rsidR="004F335F" w:rsidRDefault="004F335F">
            <w:r>
              <w:t>Portion Size</w:t>
            </w:r>
          </w:p>
        </w:tc>
        <w:tc>
          <w:tcPr>
            <w:tcW w:w="4428" w:type="dxa"/>
            <w:vAlign w:val="center"/>
          </w:tcPr>
          <w:p w:rsidR="004F335F" w:rsidRDefault="004F335F"/>
        </w:tc>
      </w:tr>
    </w:tbl>
    <w:p w:rsidR="00071870" w:rsidRDefault="00071870"/>
    <w:p w:rsidR="00071870" w:rsidRDefault="00071870"/>
    <w:p w:rsidR="004F335F" w:rsidRDefault="004F335F">
      <w:r>
        <w:t>Approval:</w:t>
      </w:r>
    </w:p>
    <w:p w:rsidR="004F335F" w:rsidRDefault="004F335F"/>
    <w:p w:rsidR="004F335F" w:rsidRDefault="004F335F">
      <w:pPr>
        <w:pStyle w:val="Header"/>
        <w:tabs>
          <w:tab w:val="clear" w:pos="4320"/>
          <w:tab w:val="clear" w:pos="8640"/>
        </w:tabs>
      </w:pPr>
      <w:r>
        <w:t>______________________________            ____________________________________</w:t>
      </w:r>
    </w:p>
    <w:p w:rsidR="004F335F" w:rsidRDefault="00071870">
      <w:smartTag w:uri="urn:schemas-microsoft-com:office:smarttags" w:element="place">
        <w:smartTag w:uri="urn:schemas-microsoft-com:office:smarttags" w:element="PlaceName">
          <w:r>
            <w:t>Spokane</w:t>
          </w:r>
        </w:smartTag>
        <w:r>
          <w:t xml:space="preserve"> </w:t>
        </w:r>
        <w:smartTag w:uri="urn:schemas-microsoft-com:office:smarttags" w:element="PlaceName">
          <w:r>
            <w:t>Convention</w:t>
          </w:r>
        </w:smartTag>
        <w:r>
          <w:t xml:space="preserve"> </w:t>
        </w:r>
        <w:smartTag w:uri="urn:schemas-microsoft-com:office:smarttags" w:element="PlaceType">
          <w:r>
            <w:t>Center-</w:t>
          </w:r>
        </w:smartTag>
      </w:smartTag>
      <w:r w:rsidR="007274D5">
        <w:t xml:space="preserve">             </w:t>
      </w:r>
      <w:r w:rsidR="004F335F">
        <w:t xml:space="preserve">                        Centerplate - General Manager</w:t>
      </w:r>
    </w:p>
    <w:p w:rsidR="00071870" w:rsidRDefault="00071870">
      <w:r>
        <w:t>General Manager</w:t>
      </w:r>
    </w:p>
    <w:p w:rsidR="004F335F" w:rsidRDefault="004F335F">
      <w:pPr>
        <w:rPr>
          <w:sz w:val="20"/>
        </w:rPr>
      </w:pPr>
      <w:r>
        <w:tab/>
        <w:t xml:space="preserve">          </w:t>
      </w:r>
    </w:p>
    <w:p w:rsidR="004F335F" w:rsidRDefault="004F335F"/>
    <w:sectPr w:rsidR="004F335F"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D3" w:rsidRDefault="00B010D3">
      <w:r>
        <w:separator/>
      </w:r>
    </w:p>
  </w:endnote>
  <w:endnote w:type="continuationSeparator" w:id="0">
    <w:p w:rsidR="00B010D3" w:rsidRDefault="00B0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5F" w:rsidRDefault="00BA6999">
    <w:pPr>
      <w:pStyle w:val="Foo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97790</wp:posOffset>
              </wp:positionV>
              <wp:extent cx="3086100" cy="0"/>
              <wp:effectExtent l="13335" t="12065" r="571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86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8F4D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7.7pt" to="337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aL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3Q+y1I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"/>
          </w:pict>
        </mc:Fallback>
      </mc:AlternateContent>
    </w:r>
  </w:p>
  <w:p w:rsidR="004F335F" w:rsidRDefault="004F335F">
    <w:pPr>
      <w:pStyle w:val="Footer"/>
      <w:jc w:val="center"/>
      <w:rPr>
        <w:sz w:val="20"/>
      </w:rPr>
    </w:pPr>
    <w:smartTag w:uri="urn:schemas-microsoft-com:office:smarttags" w:element="address">
      <w:smartTag w:uri="urn:schemas-microsoft-com:office:smarttags" w:element="Street">
        <w:r>
          <w:rPr>
            <w:sz w:val="20"/>
          </w:rPr>
          <w:t>334 West Spokane Falls Blvd</w:t>
        </w:r>
      </w:smartTag>
      <w:r>
        <w:rPr>
          <w:sz w:val="20"/>
        </w:rPr>
        <w:t xml:space="preserve">, </w:t>
      </w:r>
      <w:smartTag w:uri="urn:schemas-microsoft-com:office:smarttags" w:element="City">
        <w:r>
          <w:rPr>
            <w:sz w:val="20"/>
          </w:rPr>
          <w:t>Spokane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WA</w:t>
        </w:r>
      </w:smartTag>
      <w:r>
        <w:rPr>
          <w:sz w:val="20"/>
        </w:rPr>
        <w:t xml:space="preserve">    </w:t>
      </w:r>
      <w:smartTag w:uri="urn:schemas-microsoft-com:office:smarttags" w:element="PostalCode">
        <w:r>
          <w:rPr>
            <w:sz w:val="20"/>
          </w:rPr>
          <w:t>99201</w:t>
        </w:r>
      </w:smartTag>
    </w:smartTag>
  </w:p>
  <w:p w:rsidR="004F335F" w:rsidRDefault="004F335F">
    <w:pPr>
      <w:pStyle w:val="Footer"/>
      <w:jc w:val="center"/>
    </w:pPr>
    <w:r>
      <w:rPr>
        <w:sz w:val="20"/>
      </w:rPr>
      <w:t>Telephone:  (509) 279-</w:t>
    </w:r>
    <w:r w:rsidR="00691CB0">
      <w:rPr>
        <w:sz w:val="20"/>
      </w:rPr>
      <w:t>7395 Facsimile:  (509) 456-6069</w:t>
    </w:r>
  </w:p>
  <w:p w:rsidR="004F335F" w:rsidRDefault="004F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D3" w:rsidRDefault="00B010D3">
      <w:r>
        <w:separator/>
      </w:r>
    </w:p>
  </w:footnote>
  <w:footnote w:type="continuationSeparator" w:id="0">
    <w:p w:rsidR="00B010D3" w:rsidRDefault="00B0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1691"/>
    <w:multiLevelType w:val="hybridMultilevel"/>
    <w:tmpl w:val="C1F089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B0"/>
    <w:rsid w:val="00071870"/>
    <w:rsid w:val="00110E52"/>
    <w:rsid w:val="003C775F"/>
    <w:rsid w:val="00482191"/>
    <w:rsid w:val="004A09C8"/>
    <w:rsid w:val="004F335F"/>
    <w:rsid w:val="00691CB0"/>
    <w:rsid w:val="007274D5"/>
    <w:rsid w:val="00B010D3"/>
    <w:rsid w:val="00BA6999"/>
    <w:rsid w:val="00D71669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BF88A606-7386-452F-8767-02C0B6A8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Volume Services America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Middleton</dc:creator>
  <cp:lastModifiedBy>Matty Moore</cp:lastModifiedBy>
  <cp:revision>2</cp:revision>
  <cp:lastPrinted>2009-01-29T17:14:00Z</cp:lastPrinted>
  <dcterms:created xsi:type="dcterms:W3CDTF">2017-01-26T19:56:00Z</dcterms:created>
  <dcterms:modified xsi:type="dcterms:W3CDTF">2017-01-26T19:56:00Z</dcterms:modified>
</cp:coreProperties>
</file>